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1197"/>
        <w:gridCol w:w="3325"/>
      </w:tblGrid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  <w:tc>
          <w:tcPr>
            <w:tcW w:w="33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1A4F9E">
            <w:pPr>
              <w:rPr>
                <w:sz w:val="20"/>
              </w:rPr>
            </w:pPr>
            <w:r>
              <w:rPr>
                <w:sz w:val="20"/>
              </w:rPr>
              <w:t xml:space="preserve">Pečiatka </w:t>
            </w:r>
            <w:r w:rsidR="001A4F9E">
              <w:rPr>
                <w:sz w:val="20"/>
              </w:rPr>
              <w:t>K</w:t>
            </w:r>
            <w:r w:rsidR="00254511">
              <w:rPr>
                <w:sz w:val="20"/>
              </w:rPr>
              <w:t>VSZK</w:t>
            </w:r>
            <w:r w:rsidR="00C90379">
              <w:rPr>
                <w:sz w:val="20"/>
              </w:rPr>
              <w:t xml:space="preserve"> SPU</w:t>
            </w:r>
            <w:r>
              <w:rPr>
                <w:sz w:val="20"/>
              </w:rPr>
              <w:t>:</w:t>
            </w: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  <w:p w:rsidR="001A4F9E" w:rsidRDefault="001A4F9E" w:rsidP="001A4F9E">
            <w:pPr>
              <w:rPr>
                <w:sz w:val="20"/>
              </w:rPr>
            </w:pPr>
          </w:p>
        </w:tc>
      </w:tr>
      <w:tr w:rsidR="001A4F9E" w:rsidTr="001A23F9">
        <w:trPr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4F9E" w:rsidRPr="001A4F9E" w:rsidRDefault="00533BB2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="001A4F9E" w:rsidRPr="001A4F9E">
              <w:rPr>
                <w:sz w:val="28"/>
                <w:szCs w:val="28"/>
              </w:rPr>
              <w:t>20</w:t>
            </w:r>
            <w:r w:rsidR="00327E6A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0D65BA">
              <w:rPr>
                <w:sz w:val="28"/>
                <w:szCs w:val="28"/>
              </w:rPr>
              <w:t>/2022</w:t>
            </w:r>
          </w:p>
          <w:p w:rsidR="001A4F9E" w:rsidRPr="001A4F9E" w:rsidRDefault="001A4F9E" w:rsidP="00C953EE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</w:p>
        </w:tc>
      </w:tr>
      <w:tr w:rsidR="001A4F9E" w:rsidTr="001A23F9">
        <w:trPr>
          <w:trHeight w:val="225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A4F9E" w:rsidRDefault="001A4F9E" w:rsidP="00C953EE">
            <w:pPr>
              <w:rPr>
                <w:b/>
                <w:bCs/>
                <w:sz w:val="20"/>
              </w:rPr>
            </w:pPr>
          </w:p>
        </w:tc>
        <w:tc>
          <w:tcPr>
            <w:tcW w:w="3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F9E" w:rsidRDefault="001A4F9E" w:rsidP="00C953EE">
            <w:pPr>
              <w:rPr>
                <w:sz w:val="20"/>
              </w:rPr>
            </w:pPr>
            <w:r>
              <w:rPr>
                <w:sz w:val="20"/>
              </w:rPr>
              <w:t>Dátum doručenia: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</w:p>
        </w:tc>
      </w:tr>
      <w:tr w:rsidR="001A23F9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5"/>
        <w:gridCol w:w="4522"/>
      </w:tblGrid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8"/>
        <w:gridCol w:w="4534"/>
      </w:tblGrid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Fakulta záhradníctva a krajinného inžinierstva</w:t>
            </w:r>
          </w:p>
        </w:tc>
      </w:tr>
      <w:tr w:rsidR="001A23F9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BB6" w:rsidRPr="008E6BB6" w:rsidRDefault="001A23F9" w:rsidP="008E6BB6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8E6BB6">
              <w:rPr>
                <w:b/>
                <w:bCs/>
                <w:sz w:val="20"/>
                <w:szCs w:val="20"/>
              </w:rPr>
              <w:t>FUNDAMENTY ENOLÓGIE</w:t>
            </w:r>
          </w:p>
          <w:p w:rsidR="001A23F9" w:rsidRPr="00FB4735" w:rsidRDefault="001A23F9" w:rsidP="00DA449F">
            <w:pPr>
              <w:rPr>
                <w:sz w:val="20"/>
                <w:szCs w:val="20"/>
              </w:rPr>
            </w:pPr>
          </w:p>
        </w:tc>
      </w:tr>
      <w:tr w:rsidR="001A23F9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:rsidR="001A23F9" w:rsidRPr="004174BA" w:rsidRDefault="001A23F9" w:rsidP="00A41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8E6BB6">
              <w:rPr>
                <w:b/>
                <w:bCs/>
                <w:sz w:val="20"/>
              </w:rPr>
              <w:t>01</w:t>
            </w:r>
            <w:r w:rsidR="00DA449F">
              <w:rPr>
                <w:b/>
                <w:bCs/>
                <w:sz w:val="20"/>
              </w:rPr>
              <w:t>.0</w:t>
            </w:r>
            <w:r w:rsidR="008E6BB6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.202</w:t>
            </w:r>
            <w:r w:rsidR="000D65BA">
              <w:rPr>
                <w:b/>
                <w:bCs/>
                <w:sz w:val="20"/>
              </w:rPr>
              <w:t xml:space="preserve">2 </w:t>
            </w:r>
            <w:r w:rsidR="001829B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:rsidR="001A23F9" w:rsidRDefault="001A23F9" w:rsidP="007C2E4E">
            <w:pPr>
              <w:rPr>
                <w:b/>
                <w:bCs/>
                <w:sz w:val="20"/>
              </w:rPr>
            </w:pPr>
            <w:r w:rsidRPr="00054AC3">
              <w:rPr>
                <w:b/>
                <w:bCs/>
                <w:sz w:val="20"/>
              </w:rPr>
              <w:t>FZKI, SPU v Nitre</w:t>
            </w:r>
          </w:p>
        </w:tc>
      </w:tr>
    </w:tbl>
    <w:p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0"/>
        <w:gridCol w:w="4227"/>
      </w:tblGrid>
      <w:tr w:rsidR="001A23F9" w:rsidRPr="00036460" w:rsidTr="007C2E4E">
        <w:trPr>
          <w:trHeight w:val="386"/>
        </w:trPr>
        <w:tc>
          <w:tcPr>
            <w:tcW w:w="4770" w:type="dxa"/>
          </w:tcPr>
          <w:p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:rsidR="001C10CD" w:rsidRDefault="001C10CD" w:rsidP="00E93F74">
      <w:pPr>
        <w:jc w:val="both"/>
        <w:rPr>
          <w:b/>
        </w:rPr>
      </w:pPr>
    </w:p>
    <w:p w:rsidR="001437C7" w:rsidRDefault="001437C7" w:rsidP="00E93F74">
      <w:pPr>
        <w:jc w:val="both"/>
        <w:rPr>
          <w:b/>
        </w:rPr>
      </w:pPr>
    </w:p>
    <w:p w:rsidR="008E6BB6" w:rsidRDefault="008E6BB6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p w:rsidR="00270B4C" w:rsidRPr="00E93F74" w:rsidRDefault="00270B4C" w:rsidP="00270B4C">
      <w:pPr>
        <w:jc w:val="both"/>
        <w:rPr>
          <w:b/>
        </w:rPr>
      </w:pPr>
      <w:r w:rsidRPr="00E93F74">
        <w:rPr>
          <w:b/>
        </w:rPr>
        <w:lastRenderedPageBreak/>
        <w:t>Ďalšie informácie a pokyny:</w:t>
      </w:r>
    </w:p>
    <w:p w:rsidR="00270B4C" w:rsidRPr="00E93F74" w:rsidRDefault="00270B4C" w:rsidP="00270B4C">
      <w:pPr>
        <w:jc w:val="both"/>
        <w:rPr>
          <w:b/>
        </w:rPr>
      </w:pP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Poplatok za</w:t>
      </w:r>
      <w:r>
        <w:rPr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>vzdelávac</w:t>
      </w:r>
      <w:r w:rsidR="008E6BB6">
        <w:rPr>
          <w:color w:val="000000"/>
          <w:shd w:val="clear" w:color="auto" w:fill="FFFFFF"/>
        </w:rPr>
        <w:t>í program</w:t>
      </w:r>
      <w:r w:rsidRPr="00B9004F">
        <w:rPr>
          <w:color w:val="000000"/>
          <w:shd w:val="clear" w:color="auto" w:fill="FFFFFF"/>
        </w:rPr>
        <w:t xml:space="preserve"> </w:t>
      </w:r>
      <w:r w:rsidR="008E6BB6">
        <w:rPr>
          <w:b/>
          <w:bCs/>
          <w:szCs w:val="20"/>
        </w:rPr>
        <w:t xml:space="preserve">Fundamenty </w:t>
      </w:r>
      <w:proofErr w:type="spellStart"/>
      <w:r w:rsidR="008E6BB6">
        <w:rPr>
          <w:b/>
          <w:bCs/>
          <w:szCs w:val="20"/>
        </w:rPr>
        <w:t>enológie</w:t>
      </w:r>
      <w:proofErr w:type="spellEnd"/>
      <w:r w:rsidRPr="00B9004F">
        <w:rPr>
          <w:color w:val="000000"/>
          <w:shd w:val="clear" w:color="auto" w:fill="FFFFFF"/>
        </w:rPr>
        <w:t xml:space="preserve"> je </w:t>
      </w:r>
      <w:r w:rsidR="008E6BB6">
        <w:rPr>
          <w:b/>
          <w:color w:val="000000"/>
          <w:shd w:val="clear" w:color="auto" w:fill="FFFFFF"/>
        </w:rPr>
        <w:t>600</w:t>
      </w:r>
      <w:r w:rsidRPr="002C4853">
        <w:rPr>
          <w:b/>
          <w:color w:val="000000"/>
          <w:shd w:val="clear" w:color="auto" w:fill="FFFFFF"/>
        </w:rPr>
        <w:t>€.</w:t>
      </w:r>
      <w:r w:rsidRPr="00B9004F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Poplatok za štúdium sa poukazuje na účet </w:t>
      </w:r>
      <w:r w:rsidRPr="00B9004F">
        <w:rPr>
          <w:b/>
          <w:color w:val="000000"/>
          <w:shd w:val="clear" w:color="auto" w:fill="FFFFFF"/>
        </w:rPr>
        <w:t>č. IBAN: SK40 8180 0000 0070 0006 6247</w:t>
      </w:r>
      <w:r w:rsidRPr="00B9004F">
        <w:rPr>
          <w:color w:val="000000"/>
          <w:shd w:val="clear" w:color="auto" w:fill="FFFFFF"/>
        </w:rPr>
        <w:t xml:space="preserve">, variabilný symbol (VS) </w:t>
      </w:r>
      <w:r w:rsidRPr="00B9004F">
        <w:rPr>
          <w:b/>
          <w:color w:val="000000"/>
          <w:shd w:val="clear" w:color="auto" w:fill="FFFFFF"/>
        </w:rPr>
        <w:t>104</w:t>
      </w:r>
      <w:r>
        <w:rPr>
          <w:b/>
          <w:color w:val="000000"/>
          <w:shd w:val="clear" w:color="auto" w:fill="FFFFFF"/>
        </w:rPr>
        <w:t> </w:t>
      </w:r>
      <w:r w:rsidRPr="00B9004F">
        <w:rPr>
          <w:b/>
          <w:color w:val="000000"/>
          <w:shd w:val="clear" w:color="auto" w:fill="FFFFFF"/>
        </w:rPr>
        <w:t>900</w:t>
      </w:r>
      <w:r>
        <w:rPr>
          <w:b/>
          <w:color w:val="000000"/>
          <w:shd w:val="clear" w:color="auto" w:fill="FFFFFF"/>
        </w:rPr>
        <w:t>,</w:t>
      </w:r>
      <w:r w:rsidRPr="00B9004F">
        <w:rPr>
          <w:color w:val="000000"/>
          <w:shd w:val="clear" w:color="auto" w:fill="FFFFFF"/>
        </w:rPr>
        <w:t xml:space="preserve"> do správy pre prijímateľa uveďte VS + </w:t>
      </w:r>
      <w:r w:rsidRPr="00B9004F">
        <w:rPr>
          <w:i/>
          <w:color w:val="000000"/>
          <w:shd w:val="clear" w:color="auto" w:fill="FFFFFF"/>
        </w:rPr>
        <w:t>Meno a Priezvisko</w:t>
      </w:r>
      <w:r w:rsidRPr="00B9004F">
        <w:rPr>
          <w:color w:val="000000"/>
          <w:shd w:val="clear" w:color="auto" w:fill="FFFFFF"/>
        </w:rPr>
        <w:t xml:space="preserve">. 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Pr="00A8324C" w:rsidRDefault="00DA449F" w:rsidP="00DA449F">
      <w:pPr>
        <w:jc w:val="both"/>
        <w:rPr>
          <w:rStyle w:val="apple-converted-space"/>
          <w:shd w:val="clear" w:color="auto" w:fill="FFFFFF"/>
        </w:rPr>
      </w:pPr>
      <w:r w:rsidRPr="00A8324C">
        <w:rPr>
          <w:rStyle w:val="apple-converted-space"/>
          <w:shd w:val="clear" w:color="auto" w:fill="FFFFFF"/>
        </w:rPr>
        <w:t xml:space="preserve">Úhradu poplatku realizujte prosím </w:t>
      </w:r>
      <w:r w:rsidRPr="00465DD9">
        <w:rPr>
          <w:rStyle w:val="apple-converted-space"/>
          <w:b/>
          <w:shd w:val="clear" w:color="auto" w:fill="FFFFFF"/>
        </w:rPr>
        <w:t>až po emailovom potvrdení</w:t>
      </w:r>
      <w:r w:rsidRPr="00A8324C">
        <w:rPr>
          <w:rStyle w:val="apple-converted-space"/>
          <w:shd w:val="clear" w:color="auto" w:fill="FFFFFF"/>
        </w:rPr>
        <w:t xml:space="preserve"> zo strany organizátora, že sa kurz otvorí (v závislosti od počtu prihlásených účastníkov). Potvrdenie o otvorení resp. neotvorení kurzu zašle organizátor najneskôr do </w:t>
      </w:r>
      <w:r>
        <w:rPr>
          <w:rStyle w:val="apple-converted-space"/>
          <w:b/>
          <w:shd w:val="clear" w:color="auto" w:fill="FFFFFF"/>
        </w:rPr>
        <w:t>18. januára 2022.</w:t>
      </w:r>
    </w:p>
    <w:p w:rsidR="00DA449F" w:rsidRDefault="00DA449F" w:rsidP="00DA449F">
      <w:pPr>
        <w:jc w:val="both"/>
        <w:rPr>
          <w:shd w:val="clear" w:color="auto" w:fill="FFFFFF"/>
        </w:rPr>
      </w:pPr>
      <w:r w:rsidRPr="00A8324C">
        <w:rPr>
          <w:shd w:val="clear" w:color="auto" w:fill="FFFFFF"/>
        </w:rPr>
        <w:t xml:space="preserve">Poplatok prosíme uhradiť </w:t>
      </w:r>
      <w:r w:rsidRPr="00465DD9">
        <w:rPr>
          <w:b/>
          <w:shd w:val="clear" w:color="auto" w:fill="FFFFFF"/>
        </w:rPr>
        <w:t>do</w:t>
      </w:r>
      <w:r>
        <w:rPr>
          <w:b/>
          <w:shd w:val="clear" w:color="auto" w:fill="FFFFFF"/>
        </w:rPr>
        <w:t xml:space="preserve"> 24.01.2022</w:t>
      </w:r>
      <w:r w:rsidRPr="00465DD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 úhrade Vám bude vystavená faktúra.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Prihlasovanie je možné do </w:t>
      </w:r>
      <w:r>
        <w:rPr>
          <w:b/>
          <w:color w:val="FF0000"/>
          <w:shd w:val="clear" w:color="auto" w:fill="FFFFFF"/>
        </w:rPr>
        <w:t>14.01.2022</w:t>
      </w:r>
      <w:r w:rsidRPr="001829B2">
        <w:rPr>
          <w:b/>
          <w:color w:val="FF0000"/>
          <w:shd w:val="clear" w:color="auto" w:fill="FFFFFF"/>
        </w:rPr>
        <w:t>.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Úhradu realizujte prosím do </w:t>
      </w:r>
      <w:r>
        <w:rPr>
          <w:b/>
          <w:color w:val="FF0000"/>
          <w:shd w:val="clear" w:color="auto" w:fill="FFFFFF"/>
        </w:rPr>
        <w:t>24.01.2022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 úhrade poplatku za kurz prosíme o zaslanie potvrdenia o platbe na </w:t>
      </w:r>
      <w:r w:rsidRPr="001829B2">
        <w:rPr>
          <w:color w:val="000000"/>
          <w:u w:val="single"/>
          <w:shd w:val="clear" w:color="auto" w:fill="FFFFFF"/>
        </w:rPr>
        <w:t>kristina.candrakova@uniag.sk</w:t>
      </w:r>
    </w:p>
    <w:p w:rsidR="00DA449F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Pr="00E93F74" w:rsidRDefault="00DA449F" w:rsidP="00DA449F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 účastník ďalšieho vzdelávania preruší alebo zanechá štúdium</w:t>
      </w:r>
      <w:r>
        <w:rPr>
          <w:color w:val="000000"/>
          <w:shd w:val="clear" w:color="auto" w:fill="FFFFFF"/>
        </w:rPr>
        <w:t>, prípadne sa nezúčastní vzdelávania z nejakej príčiny</w:t>
      </w:r>
      <w:r w:rsidRPr="00E93F74">
        <w:rPr>
          <w:color w:val="000000"/>
          <w:shd w:val="clear" w:color="auto" w:fill="FFFFFF"/>
        </w:rPr>
        <w:t xml:space="preserve">, </w:t>
      </w:r>
      <w:r w:rsidRPr="00471ADB">
        <w:rPr>
          <w:b/>
          <w:color w:val="000000"/>
          <w:shd w:val="clear" w:color="auto" w:fill="FFFFFF"/>
        </w:rPr>
        <w:t>zaplatený poplatok sa nevracia.</w:t>
      </w:r>
      <w:r w:rsidRPr="00E93F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Podrobnejšie informácie o konaní kurzu budú zverejnené po uzávierke prihlášok.</w:t>
      </w:r>
    </w:p>
    <w:p w:rsidR="00DA449F" w:rsidRPr="00E93F74" w:rsidRDefault="00DA449F" w:rsidP="00DA449F">
      <w:pPr>
        <w:jc w:val="both"/>
        <w:rPr>
          <w:color w:val="000000"/>
          <w:shd w:val="clear" w:color="auto" w:fill="FFFFFF"/>
        </w:rPr>
      </w:pPr>
    </w:p>
    <w:p w:rsidR="00DA449F" w:rsidRDefault="00DA449F" w:rsidP="00DA449F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vzdelávacieho programu je Osvedčenie o absolvovaní akreditovaného vzdelávacieho programu ďalšieho vzdelávania, ktoré podľa </w:t>
      </w:r>
      <w:r w:rsidRPr="00E93F74">
        <w:rPr>
          <w:b/>
          <w:spacing w:val="1"/>
        </w:rPr>
        <w:t xml:space="preserve">Zákona č. 568/2009 </w:t>
      </w:r>
      <w:proofErr w:type="spellStart"/>
      <w:r w:rsidRPr="00E93F74">
        <w:rPr>
          <w:b/>
          <w:spacing w:val="1"/>
        </w:rPr>
        <w:t>Z.z</w:t>
      </w:r>
      <w:proofErr w:type="spellEnd"/>
      <w:r w:rsidRPr="00E93F74">
        <w:rPr>
          <w:b/>
          <w:spacing w:val="1"/>
        </w:rPr>
        <w:t>. o celoživotnom vzdelávaní a o zmene a doplnení niektorých zákonov</w:t>
      </w:r>
      <w:r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:rsidR="00DA449F" w:rsidRPr="001437C7" w:rsidRDefault="00DA449F" w:rsidP="00DA449F"/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1829B2" w:rsidRDefault="001829B2" w:rsidP="00270B4C">
      <w:pPr>
        <w:jc w:val="both"/>
        <w:rPr>
          <w:color w:val="000000"/>
          <w:shd w:val="clear" w:color="auto" w:fill="FFFFFF"/>
        </w:rPr>
      </w:pPr>
    </w:p>
    <w:p w:rsidR="001437C7" w:rsidRPr="001437C7" w:rsidRDefault="001437C7" w:rsidP="001437C7"/>
    <w:p w:rsidR="001437C7" w:rsidRPr="001437C7" w:rsidRDefault="001437C7" w:rsidP="001437C7"/>
    <w:sectPr w:rsidR="001437C7" w:rsidRPr="001437C7" w:rsidSect="001A23F9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39" w:rsidRDefault="00580F39" w:rsidP="001E65F1">
      <w:r>
        <w:separator/>
      </w:r>
    </w:p>
  </w:endnote>
  <w:endnote w:type="continuationSeparator" w:id="0">
    <w:p w:rsidR="00580F39" w:rsidRDefault="00580F39" w:rsidP="001E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39" w:rsidRDefault="00580F39" w:rsidP="001E65F1">
      <w:r>
        <w:separator/>
      </w:r>
    </w:p>
  </w:footnote>
  <w:footnote w:type="continuationSeparator" w:id="0">
    <w:p w:rsidR="00580F39" w:rsidRDefault="00580F39" w:rsidP="001E6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C7" w:rsidRDefault="001437C7" w:rsidP="001437C7">
    <w:pPr>
      <w:pStyle w:val="Zhlav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" name="Obrázok 7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9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2050" type="#_x0000_t202" style="position:absolute;left:0;text-align:left;margin-left:78.55pt;margin-top:92.05pt;width:244.5pt;height:21.9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" stroked="f">
          <v:textbox inset="0,0,0,0">
            <w:txbxContent>
              <w:p w:rsidR="001437C7" w:rsidRPr="0016573F" w:rsidRDefault="001437C7" w:rsidP="001437C7">
                <w:pPr>
                  <w:pStyle w:val="Zhlav"/>
                  <w:rPr>
                    <w:b/>
                  </w:rPr>
                </w:pPr>
                <w:r w:rsidRPr="00D158D0">
                  <w:rPr>
                    <w:b/>
                    <w:sz w:val="20"/>
                    <w:szCs w:val="20"/>
                  </w:rPr>
                  <w:t>Kancelária vnútorného systému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D158D0">
                  <w:rPr>
                    <w:b/>
                    <w:sz w:val="20"/>
                    <w:szCs w:val="20"/>
                  </w:rPr>
                  <w:t>zabezpečovania kvality</w:t>
                </w:r>
                <w:r w:rsidRPr="0016573F">
                  <w:rPr>
                    <w:b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 w:rsidRPr="00522454">
      <w:t xml:space="preserve">SLOVENSKÁ </w:t>
    </w:r>
  </w:p>
  <w:p w:rsidR="001437C7" w:rsidRDefault="001437C7" w:rsidP="001437C7">
    <w:pPr>
      <w:pStyle w:val="Zhlav"/>
      <w:ind w:left="142"/>
    </w:pPr>
    <w:r w:rsidRPr="00522454">
      <w:t>POĽNOHO</w:t>
    </w:r>
    <w:r>
      <w:t>SPODÁRSKA</w:t>
    </w:r>
  </w:p>
  <w:p w:rsidR="001437C7" w:rsidRDefault="001437C7" w:rsidP="001437C7">
    <w:pPr>
      <w:pStyle w:val="Zhlav"/>
      <w:ind w:left="142"/>
    </w:pPr>
    <w:r>
      <w:t>UNIVERZITA V NITRE</w:t>
    </w:r>
  </w:p>
  <w:p w:rsidR="001437C7" w:rsidRDefault="004A3952" w:rsidP="001437C7">
    <w:pPr>
      <w:pStyle w:val="Zhlav"/>
      <w:ind w:left="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2049" type="#_x0000_t32" style="position:absolute;left:0;text-align:left;margin-left:-39.2pt;margin-top:5.85pt;width:269.3pt;height:0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" strokeweight="1.5pt"/>
      </w:pict>
    </w: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Default="001437C7" w:rsidP="001437C7">
    <w:pPr>
      <w:pStyle w:val="Zhlav"/>
      <w:ind w:left="142"/>
      <w:rPr>
        <w:sz w:val="12"/>
        <w:szCs w:val="12"/>
      </w:rPr>
    </w:pPr>
  </w:p>
  <w:p w:rsidR="001437C7" w:rsidRPr="00C33DDD" w:rsidRDefault="001437C7" w:rsidP="001A23F9">
    <w:pPr>
      <w:pStyle w:val="Zhlav"/>
      <w:rPr>
        <w:sz w:val="12"/>
        <w:szCs w:val="12"/>
      </w:rPr>
    </w:pPr>
  </w:p>
  <w:p w:rsidR="001437C7" w:rsidRPr="001A23F9" w:rsidRDefault="001437C7" w:rsidP="001437C7">
    <w:pPr>
      <w:pStyle w:val="Zhlav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65F1" w:rsidRPr="001A23F9" w:rsidRDefault="001437C7" w:rsidP="001A23F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65F1"/>
    <w:rsid w:val="00054AC3"/>
    <w:rsid w:val="000608FB"/>
    <w:rsid w:val="000626EF"/>
    <w:rsid w:val="0009198E"/>
    <w:rsid w:val="000D65BA"/>
    <w:rsid w:val="000F5302"/>
    <w:rsid w:val="00102207"/>
    <w:rsid w:val="0010725D"/>
    <w:rsid w:val="001376A2"/>
    <w:rsid w:val="001437C7"/>
    <w:rsid w:val="00165B57"/>
    <w:rsid w:val="001829B2"/>
    <w:rsid w:val="001A23F9"/>
    <w:rsid w:val="001A4F9E"/>
    <w:rsid w:val="001C10CD"/>
    <w:rsid w:val="001D10D8"/>
    <w:rsid w:val="001D2E9C"/>
    <w:rsid w:val="001E65F1"/>
    <w:rsid w:val="00206263"/>
    <w:rsid w:val="0022216C"/>
    <w:rsid w:val="00254511"/>
    <w:rsid w:val="00257170"/>
    <w:rsid w:val="00270B4C"/>
    <w:rsid w:val="00294176"/>
    <w:rsid w:val="00296E92"/>
    <w:rsid w:val="002A0DA0"/>
    <w:rsid w:val="002B078E"/>
    <w:rsid w:val="002B5210"/>
    <w:rsid w:val="002C4853"/>
    <w:rsid w:val="002F1245"/>
    <w:rsid w:val="0032469B"/>
    <w:rsid w:val="00327E6A"/>
    <w:rsid w:val="00334E75"/>
    <w:rsid w:val="003355E0"/>
    <w:rsid w:val="0036638F"/>
    <w:rsid w:val="0038773B"/>
    <w:rsid w:val="003C6387"/>
    <w:rsid w:val="003D6A22"/>
    <w:rsid w:val="003E6407"/>
    <w:rsid w:val="00405064"/>
    <w:rsid w:val="004174BA"/>
    <w:rsid w:val="00433ADC"/>
    <w:rsid w:val="00462DD6"/>
    <w:rsid w:val="00465DD9"/>
    <w:rsid w:val="00467102"/>
    <w:rsid w:val="00471ADB"/>
    <w:rsid w:val="00486AE9"/>
    <w:rsid w:val="00493F3C"/>
    <w:rsid w:val="004A3952"/>
    <w:rsid w:val="004A62DF"/>
    <w:rsid w:val="004A72FE"/>
    <w:rsid w:val="0051032A"/>
    <w:rsid w:val="00521C8F"/>
    <w:rsid w:val="00533BB2"/>
    <w:rsid w:val="00580F39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22FE7"/>
    <w:rsid w:val="0062602D"/>
    <w:rsid w:val="00633812"/>
    <w:rsid w:val="00634C66"/>
    <w:rsid w:val="0064060A"/>
    <w:rsid w:val="00696BF6"/>
    <w:rsid w:val="00697F76"/>
    <w:rsid w:val="006B35F3"/>
    <w:rsid w:val="006B6363"/>
    <w:rsid w:val="007134F1"/>
    <w:rsid w:val="0074799D"/>
    <w:rsid w:val="00793EDD"/>
    <w:rsid w:val="00795BF6"/>
    <w:rsid w:val="007A60DD"/>
    <w:rsid w:val="007B6133"/>
    <w:rsid w:val="00817CE1"/>
    <w:rsid w:val="00887B43"/>
    <w:rsid w:val="008A4E17"/>
    <w:rsid w:val="008A650D"/>
    <w:rsid w:val="008B509E"/>
    <w:rsid w:val="008C418E"/>
    <w:rsid w:val="008D4934"/>
    <w:rsid w:val="008D4E12"/>
    <w:rsid w:val="008E6BB6"/>
    <w:rsid w:val="008F748C"/>
    <w:rsid w:val="009350C0"/>
    <w:rsid w:val="00945C33"/>
    <w:rsid w:val="009755D2"/>
    <w:rsid w:val="009D6815"/>
    <w:rsid w:val="009E2FE3"/>
    <w:rsid w:val="009F0399"/>
    <w:rsid w:val="00A053AF"/>
    <w:rsid w:val="00A06AEB"/>
    <w:rsid w:val="00A17B6C"/>
    <w:rsid w:val="00A20870"/>
    <w:rsid w:val="00A4124B"/>
    <w:rsid w:val="00A62083"/>
    <w:rsid w:val="00A66387"/>
    <w:rsid w:val="00A676F7"/>
    <w:rsid w:val="00A8324C"/>
    <w:rsid w:val="00A8404B"/>
    <w:rsid w:val="00AF5DDE"/>
    <w:rsid w:val="00B2668E"/>
    <w:rsid w:val="00B40753"/>
    <w:rsid w:val="00B9004F"/>
    <w:rsid w:val="00BB0CAA"/>
    <w:rsid w:val="00BE2B61"/>
    <w:rsid w:val="00C20F89"/>
    <w:rsid w:val="00C221A0"/>
    <w:rsid w:val="00C261EB"/>
    <w:rsid w:val="00C90379"/>
    <w:rsid w:val="00CB28C6"/>
    <w:rsid w:val="00CC4DC3"/>
    <w:rsid w:val="00D01891"/>
    <w:rsid w:val="00D16BC1"/>
    <w:rsid w:val="00D341AD"/>
    <w:rsid w:val="00D75781"/>
    <w:rsid w:val="00DA3E45"/>
    <w:rsid w:val="00DA449F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63010"/>
    <w:rsid w:val="00FB4735"/>
    <w:rsid w:val="00FC265B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Standardnpsmoodstavce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tavecseseznamem">
    <w:name w:val="List Paragraph"/>
    <w:basedOn w:val="Normln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A6208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7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FB4735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8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1F497D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E07C6"/>
    <w:rsid w:val="0007167F"/>
    <w:rsid w:val="000A5A53"/>
    <w:rsid w:val="000C4E2F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5267DC"/>
    <w:rsid w:val="00570664"/>
    <w:rsid w:val="0058597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87A40"/>
    <w:rsid w:val="00AA2553"/>
    <w:rsid w:val="00B6656A"/>
    <w:rsid w:val="00B94091"/>
    <w:rsid w:val="00B9682A"/>
    <w:rsid w:val="00BF6177"/>
    <w:rsid w:val="00C976EC"/>
    <w:rsid w:val="00CF7527"/>
    <w:rsid w:val="00D57778"/>
    <w:rsid w:val="00E4385A"/>
    <w:rsid w:val="00E76581"/>
    <w:rsid w:val="00ED1216"/>
    <w:rsid w:val="00EF2E6F"/>
    <w:rsid w:val="00F5426C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09CB1A72134779A3293D7A5DDCCF41">
    <w:name w:val="3D09CB1A72134779A3293D7A5DDCCF41"/>
    <w:rsid w:val="008E07C6"/>
  </w:style>
  <w:style w:type="paragraph" w:customStyle="1" w:styleId="084D9F9B42C1484A8727BFFC218BC341">
    <w:name w:val="084D9F9B42C1484A8727BFFC218BC341"/>
    <w:rsid w:val="008E07C6"/>
  </w:style>
  <w:style w:type="paragraph" w:customStyle="1" w:styleId="59D163A2382E4BCEAA717023290E1C8A">
    <w:name w:val="59D163A2382E4BCEAA717023290E1C8A"/>
    <w:rsid w:val="008E07C6"/>
  </w:style>
  <w:style w:type="paragraph" w:customStyle="1" w:styleId="06607BD06FB649D3A3B5F414BDBC17F4">
    <w:name w:val="06607BD06FB649D3A3B5F414BDBC17F4"/>
    <w:rsid w:val="008E07C6"/>
  </w:style>
  <w:style w:type="paragraph" w:customStyle="1" w:styleId="40E0ECB739804D82B0E509A28266A3C4">
    <w:name w:val="40E0ECB739804D82B0E509A28266A3C4"/>
    <w:rsid w:val="008E07C6"/>
  </w:style>
  <w:style w:type="paragraph" w:customStyle="1" w:styleId="91C6C698D2094FEDB6099729796B2F33">
    <w:name w:val="91C6C698D2094FEDB6099729796B2F33"/>
    <w:rsid w:val="008E07C6"/>
  </w:style>
  <w:style w:type="paragraph" w:customStyle="1" w:styleId="05786C25B33B40CE9B8348F31C64F903">
    <w:name w:val="05786C25B33B40CE9B8348F31C64F903"/>
    <w:rsid w:val="008E07C6"/>
  </w:style>
  <w:style w:type="paragraph" w:customStyle="1" w:styleId="249764C0A3D34795AAC76921B2259033">
    <w:name w:val="249764C0A3D34795AAC76921B2259033"/>
    <w:rsid w:val="008E07C6"/>
  </w:style>
  <w:style w:type="paragraph" w:customStyle="1" w:styleId="D4D8DDB49C154406B4CCC8773879D1DA">
    <w:name w:val="D4D8DDB49C154406B4CCC8773879D1DA"/>
    <w:rsid w:val="008E07C6"/>
  </w:style>
  <w:style w:type="paragraph" w:customStyle="1" w:styleId="747A869DA2BA4752AB1BBD6CDB4A9D1C">
    <w:name w:val="747A869DA2BA4752AB1BBD6CDB4A9D1C"/>
    <w:rsid w:val="008E07C6"/>
  </w:style>
  <w:style w:type="paragraph" w:customStyle="1" w:styleId="1CDAE1897F184124B458AA4DCACFFEC6">
    <w:name w:val="1CDAE1897F184124B458AA4DCACFFEC6"/>
    <w:rsid w:val="008E07C6"/>
  </w:style>
  <w:style w:type="paragraph" w:customStyle="1" w:styleId="5CB7F7B92E5943618B5208823E7713EB">
    <w:name w:val="5CB7F7B92E5943618B5208823E7713EB"/>
    <w:rsid w:val="008E07C6"/>
  </w:style>
  <w:style w:type="paragraph" w:customStyle="1" w:styleId="87FA0BA8074E42CB9C406B7ECF6F1EEF">
    <w:name w:val="87FA0BA8074E42CB9C406B7ECF6F1EEF"/>
    <w:rsid w:val="008E07C6"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38EF-1A25-495C-96CC-DD4B5340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lastModifiedBy>Kika</cp:lastModifiedBy>
  <cp:revision>3</cp:revision>
  <cp:lastPrinted>2020-02-10T08:54:00Z</cp:lastPrinted>
  <dcterms:created xsi:type="dcterms:W3CDTF">2021-12-15T10:17:00Z</dcterms:created>
  <dcterms:modified xsi:type="dcterms:W3CDTF">2021-12-15T10:33:00Z</dcterms:modified>
</cp:coreProperties>
</file>